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FE" w:rsidRDefault="00BB4AFE" w:rsidP="00BB4AFE">
      <w:pPr>
        <w:pStyle w:val="1"/>
        <w:jc w:val="center"/>
      </w:pPr>
      <w:r>
        <w:rPr>
          <w:rFonts w:hint="eastAsia"/>
        </w:rPr>
        <w:t>教务处年度工作总结与考核</w:t>
      </w:r>
    </w:p>
    <w:p w:rsidR="00A50A5F" w:rsidRPr="004740AD" w:rsidRDefault="00BB4AFE" w:rsidP="00BB4AFE">
      <w:pPr>
        <w:jc w:val="center"/>
      </w:pPr>
      <w:r>
        <w:object w:dxaOrig="7653" w:dyaOrig="1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567pt" o:ole="">
            <v:imagedata r:id="rId6" o:title=""/>
          </v:shape>
          <o:OLEObject Type="Embed" ProgID="Visio.Drawing.11" ShapeID="_x0000_i1025" DrawAspect="Content" ObjectID="_1543219812" r:id="rId7"/>
        </w:object>
      </w:r>
    </w:p>
    <w:sectPr w:rsidR="00A50A5F" w:rsidRPr="004740AD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98" w:rsidRDefault="00A71A98" w:rsidP="00BB4AFE">
      <w:r>
        <w:separator/>
      </w:r>
    </w:p>
  </w:endnote>
  <w:endnote w:type="continuationSeparator" w:id="1">
    <w:p w:rsidR="00A71A98" w:rsidRDefault="00A71A98" w:rsidP="00BB4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98" w:rsidRDefault="00A71A98" w:rsidP="00BB4AFE">
      <w:r>
        <w:separator/>
      </w:r>
    </w:p>
  </w:footnote>
  <w:footnote w:type="continuationSeparator" w:id="1">
    <w:p w:rsidR="00A71A98" w:rsidRDefault="00A71A98" w:rsidP="00BB4A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43560B"/>
    <w:rsid w:val="004740AD"/>
    <w:rsid w:val="00502E4B"/>
    <w:rsid w:val="00517F6E"/>
    <w:rsid w:val="00570925"/>
    <w:rsid w:val="00670321"/>
    <w:rsid w:val="00690FB3"/>
    <w:rsid w:val="00796817"/>
    <w:rsid w:val="00A50A5F"/>
    <w:rsid w:val="00A71A98"/>
    <w:rsid w:val="00B10730"/>
    <w:rsid w:val="00B914AB"/>
    <w:rsid w:val="00BB4AFE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A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4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E4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B4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4AF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4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B4A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B4AFE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2016-12-14T03:21:00Z</dcterms:created>
  <dcterms:modified xsi:type="dcterms:W3CDTF">2016-12-14T03:21:00Z</dcterms:modified>
</cp:coreProperties>
</file>