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A8" w:rsidRPr="00DF55A8" w:rsidRDefault="00DF55A8" w:rsidP="00061555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教务处</w:t>
      </w:r>
      <w:r w:rsidRPr="00DF55A8">
        <w:rPr>
          <w:kern w:val="0"/>
        </w:rPr>
        <w:t>会务工作规范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>一、会议类型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（一）重要会议：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本科教学工作会、</w:t>
      </w: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>省部级领导、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校外重点实践基地主要领导和特别重要客人来校</w:t>
      </w: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>视察、检查或调研等需召开的会议。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（二）日常会议：以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教务处</w:t>
      </w: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>名义召开的各类</w:t>
      </w:r>
      <w:r w:rsidR="00115901">
        <w:rPr>
          <w:rFonts w:ascii="微软雅黑" w:eastAsia="微软雅黑" w:hAnsi="微软雅黑" w:cs="宋体" w:hint="eastAsia"/>
          <w:kern w:val="0"/>
          <w:sz w:val="24"/>
          <w:szCs w:val="24"/>
        </w:rPr>
        <w:t>研讨会、工作布置会、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培训会</w:t>
      </w: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>、学术交流会以及兄弟院校部门、院系来校进行的一般工作交流或来访等。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（三）协作会议：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教师节表彰会、学校各教学</w:t>
      </w: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>单位主持召开的专题会、研讨会、协调会等。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二、会务工作的基本要求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（一）明确职责，合理分工。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（二）周密安排，动态管理。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（三）热情服务，节俭办会。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（四）遵守纪律，加强协调。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三、会务工作的基本要素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根据接到会议的指令和领导的有关要求，制订会议方案，会务工作一般需要明确以下内容：会议名称、主办单位、协办单位、时间地点、议程、出席领导、参加人员、列席人员、拟邀请人员、会议文件资料准备、会议接待、会场布置、新闻报道、会务协调、检查督办、</w:t>
      </w:r>
      <w:r w:rsidR="00DB29FE">
        <w:rPr>
          <w:rFonts w:ascii="微软雅黑" w:eastAsia="微软雅黑" w:hAnsi="微软雅黑" w:cs="宋体" w:hint="eastAsia"/>
          <w:kern w:val="0"/>
          <w:sz w:val="24"/>
          <w:szCs w:val="24"/>
        </w:rPr>
        <w:t>工作总结和其他事项。会务工作一般包括会前准备、会中服务和会后落实</w:t>
      </w: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>三个环节。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四、重要会议会务工作规范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（一）会前准备的主要内容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　　1．了解掌握会议主（议）题、召开的时间、出席范围和人数，安排会议场所，制定会议安排，提出会议经费预算。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2．发布会议通知。通知内容包括：会议名称、时间、地点、参加人员、会议内容和会期注意事项、联系电话等。通知的方式主要包括列入学校会议安排表、在校园网上公布、电话通知、电子邮件通知和书面通知等，根据会议的需要采取一种或多种方式通知，并做好通知记录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3．通知送达的情况和拟出席人员情况应及时向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分管行政工作</w:t>
      </w: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>负责人报告。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4．邀请领导嘉宾。如邀请上级领导及来宾与会，要提前制发邀请函并在会前汇总反馈情况报有关领导。根据需要，安排车辆接送事宜。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5．准备会议材料。会议材料主要指会议文件、与会人员胸卡、文件袋等涉会材料与物品。在会议召开之前，提交领导审定后付印。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6．落实会场布置。根据会议要求做好会场布置，主要包括：（1）主席台布置。包括主席台座次和席卡、会议材料、话筒、茶水等。（2）会场环境。包括音响设备、灯光空调等，必要时安排就座区域分布图。（3）落实服务人员。包括签到服务、材料分发服务、茶水服务和其他应急服务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7．安排会议接待。根据会议需要，做好接站、住宿和返程票务安排等。大型会议要制作接送安排一览表、住宿安排一览表。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8．发布新闻信息。通知党委宣传部，做好新闻宣传工作安排。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9．协调会务工作。会务协调一般要求明确涉及会务单位和部门的工作目标、任务、期限，一般应提出工作分工预案。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10．检查会务准备情况。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11．制定会议应急预案。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　　（二）会中服务的主要内容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1．检查会场布置情况。提前开启空调设备，重点检查音响等设备、主席台的布置情况。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2．检查服务人员就位情况。（1）检查签到准备工作。（2）检查迎领、礼仪等其他服务人员就位情况。（3）检查休会期间茶点服务等。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3．检查会议记录人员到位情况。记录要准确、完整；重要内容要记清原话；需要时要做好录音准备工作。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4．检查摄影、摄像等新闻采访人员的到位情况。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5．做好与会人员合影的各项准备工作。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6．做好会议的安全保卫和医疗保障工作。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7．编印会议简报。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8．编印会议通讯录。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9．做好与会人员返程的相关安排。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（三）会后工作的主要内容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1．分发与会人员照片、通讯录。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2．安排相关人员、车辆为与会人员送行。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3．做好会议记录及相关材料的整理归档工作。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4．落实会议形成的决议。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5．根据工作需要，对与会人员进行必要的问候和工作联系。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五、日常会议与协作会议会务工作规范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（一）掌握会议主（议）题、召开时间、出席范围和人数，安排会议场所。根据需要通知党委宣传部做好新闻宣传工作安排。</w:t>
      </w:r>
    </w:p>
    <w:p w:rsidR="00DF55A8" w:rsidRPr="00DF55A8" w:rsidRDefault="00DF55A8" w:rsidP="0006155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DF55A8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　　（二）落实会场布置。根据会议要求做好会场布置，主要包括：（1）会议材料、话筒、茶水等。（2） 会场环境。包括音响设备、灯光，提前开启空调设备，根据需要做好桌签等。</w:t>
      </w:r>
    </w:p>
    <w:p w:rsidR="00A50A5F" w:rsidRPr="00DF55A8" w:rsidRDefault="00A50A5F" w:rsidP="00061555">
      <w:pPr>
        <w:spacing w:line="360" w:lineRule="auto"/>
      </w:pPr>
    </w:p>
    <w:sectPr w:rsidR="00A50A5F" w:rsidRPr="00DF55A8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C1F" w:rsidRDefault="00062C1F" w:rsidP="00115901">
      <w:r>
        <w:separator/>
      </w:r>
    </w:p>
  </w:endnote>
  <w:endnote w:type="continuationSeparator" w:id="1">
    <w:p w:rsidR="00062C1F" w:rsidRDefault="00062C1F" w:rsidP="0011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C1F" w:rsidRDefault="00062C1F" w:rsidP="00115901">
      <w:r>
        <w:separator/>
      </w:r>
    </w:p>
  </w:footnote>
  <w:footnote w:type="continuationSeparator" w:id="1">
    <w:p w:rsidR="00062C1F" w:rsidRDefault="00062C1F" w:rsidP="00115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5A8"/>
    <w:rsid w:val="00061555"/>
    <w:rsid w:val="00062C1F"/>
    <w:rsid w:val="00115901"/>
    <w:rsid w:val="001C4E65"/>
    <w:rsid w:val="00575418"/>
    <w:rsid w:val="006409C8"/>
    <w:rsid w:val="00A50A5F"/>
    <w:rsid w:val="00B10730"/>
    <w:rsid w:val="00D06107"/>
    <w:rsid w:val="00D13A8B"/>
    <w:rsid w:val="00DB29FE"/>
    <w:rsid w:val="00D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15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3">
    <w:name w:val="title3"/>
    <w:basedOn w:val="a"/>
    <w:rsid w:val="00DF5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9">
    <w:name w:val="title9"/>
    <w:basedOn w:val="a"/>
    <w:rsid w:val="00DF5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yahei1">
    <w:name w:val="yahei1"/>
    <w:basedOn w:val="a0"/>
    <w:rsid w:val="00DF55A8"/>
    <w:rPr>
      <w:rFonts w:ascii="微软雅黑" w:eastAsia="微软雅黑" w:hAnsi="微软雅黑" w:hint="eastAsia"/>
    </w:rPr>
  </w:style>
  <w:style w:type="paragraph" w:styleId="a3">
    <w:name w:val="header"/>
    <w:basedOn w:val="a"/>
    <w:link w:val="Char"/>
    <w:uiPriority w:val="99"/>
    <w:semiHidden/>
    <w:unhideWhenUsed/>
    <w:rsid w:val="0011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90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55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41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CDDDD"/>
                            <w:right w:val="none" w:sz="0" w:space="0" w:color="auto"/>
                          </w:divBdr>
                        </w:div>
                        <w:div w:id="16000179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54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04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2016-11-09T01:49:00Z</dcterms:created>
  <dcterms:modified xsi:type="dcterms:W3CDTF">2016-12-13T08:24:00Z</dcterms:modified>
</cp:coreProperties>
</file>